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89" w:rsidRPr="00AA0C31" w:rsidRDefault="004914D6" w:rsidP="004A7114">
      <w:pPr>
        <w:tabs>
          <w:tab w:val="left" w:pos="7088"/>
        </w:tabs>
        <w:spacing w:after="0" w:line="360" w:lineRule="auto"/>
        <w:ind w:left="538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A0C31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</w:t>
      </w:r>
      <w:r w:rsidR="00C73389" w:rsidRPr="00AA0C31">
        <w:rPr>
          <w:rFonts w:ascii="Times New Roman" w:hAnsi="Times New Roman"/>
          <w:color w:val="000000"/>
          <w:sz w:val="24"/>
          <w:szCs w:val="24"/>
          <w:lang w:val="uk-UA"/>
        </w:rPr>
        <w:t xml:space="preserve">ЗАТВЕРДЖЕНО </w:t>
      </w:r>
      <w:r w:rsidR="00B701CC">
        <w:rPr>
          <w:rFonts w:ascii="Times New Roman" w:hAnsi="Times New Roman"/>
          <w:color w:val="000000"/>
          <w:sz w:val="24"/>
          <w:szCs w:val="24"/>
          <w:lang w:val="uk-UA"/>
        </w:rPr>
        <w:t xml:space="preserve">     </w:t>
      </w:r>
      <w:r w:rsidR="00C73389" w:rsidRPr="00AA0C31">
        <w:rPr>
          <w:rFonts w:ascii="Times New Roman" w:hAnsi="Times New Roman"/>
          <w:color w:val="000000"/>
          <w:sz w:val="24"/>
          <w:szCs w:val="24"/>
          <w:lang w:val="uk-UA"/>
        </w:rPr>
        <w:t xml:space="preserve">ПРОЄКТ № </w:t>
      </w:r>
      <w:r w:rsidR="00D32982">
        <w:rPr>
          <w:rFonts w:ascii="Times New Roman" w:hAnsi="Times New Roman"/>
          <w:color w:val="000000"/>
          <w:sz w:val="24"/>
          <w:szCs w:val="24"/>
          <w:lang w:val="uk-UA"/>
        </w:rPr>
        <w:t>15</w:t>
      </w:r>
      <w:r w:rsidR="00C73389" w:rsidRPr="00AA0C31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</w:t>
      </w:r>
    </w:p>
    <w:p w:rsidR="004914D6" w:rsidRPr="00AA0C31" w:rsidRDefault="004914D6" w:rsidP="004A7114">
      <w:pPr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A0C31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</w:t>
      </w:r>
      <w:r w:rsidR="00C73389" w:rsidRPr="00AA0C31">
        <w:rPr>
          <w:rFonts w:ascii="Times New Roman" w:hAnsi="Times New Roman"/>
          <w:color w:val="000000"/>
          <w:sz w:val="24"/>
          <w:szCs w:val="24"/>
          <w:lang w:val="uk-UA"/>
        </w:rPr>
        <w:t xml:space="preserve">Рішення сімнадцятої позачергової сесії </w:t>
      </w:r>
      <w:r w:rsidRPr="00AA0C31">
        <w:rPr>
          <w:rFonts w:ascii="Times New Roman" w:hAnsi="Times New Roman"/>
          <w:color w:val="000000"/>
          <w:sz w:val="24"/>
          <w:szCs w:val="24"/>
          <w:lang w:val="uk-UA"/>
        </w:rPr>
        <w:t xml:space="preserve">    </w:t>
      </w:r>
    </w:p>
    <w:p w:rsidR="00C73389" w:rsidRPr="00AA0C31" w:rsidRDefault="004914D6" w:rsidP="004A7114">
      <w:pPr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A0C31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</w:t>
      </w:r>
      <w:r w:rsidR="00C73389" w:rsidRPr="00AA0C31">
        <w:rPr>
          <w:rFonts w:ascii="Times New Roman" w:hAnsi="Times New Roman"/>
          <w:color w:val="000000"/>
          <w:sz w:val="24"/>
          <w:szCs w:val="24"/>
          <w:lang w:val="uk-UA"/>
        </w:rPr>
        <w:t xml:space="preserve">Новгород-Сіверської </w:t>
      </w:r>
    </w:p>
    <w:p w:rsidR="00C73389" w:rsidRPr="00AA0C31" w:rsidRDefault="004914D6" w:rsidP="004A7114">
      <w:pPr>
        <w:spacing w:after="0" w:line="36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A0C31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</w:t>
      </w:r>
      <w:r w:rsidR="00C73389" w:rsidRPr="00AA0C31">
        <w:rPr>
          <w:rFonts w:ascii="Times New Roman" w:hAnsi="Times New Roman"/>
          <w:color w:val="000000"/>
          <w:sz w:val="24"/>
          <w:szCs w:val="24"/>
          <w:lang w:val="uk-UA"/>
        </w:rPr>
        <w:t>міської ради VIII скликання</w:t>
      </w:r>
    </w:p>
    <w:p w:rsidR="00C73389" w:rsidRPr="00AA0C31" w:rsidRDefault="004914D6" w:rsidP="004A7114">
      <w:pPr>
        <w:spacing w:after="0" w:line="36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A0C31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</w:t>
      </w:r>
      <w:r w:rsidR="00C73389" w:rsidRPr="00AA0C31">
        <w:rPr>
          <w:rFonts w:ascii="Times New Roman" w:hAnsi="Times New Roman"/>
          <w:color w:val="000000"/>
          <w:sz w:val="24"/>
          <w:szCs w:val="24"/>
          <w:lang w:val="uk-UA"/>
        </w:rPr>
        <w:t>20 липня 2022 року № 667</w:t>
      </w:r>
    </w:p>
    <w:p w:rsidR="004A7114" w:rsidRDefault="004914D6" w:rsidP="004A7114">
      <w:pPr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A0C31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</w:t>
      </w:r>
      <w:r w:rsidR="00677BC1" w:rsidRPr="00AA0C31">
        <w:rPr>
          <w:rFonts w:ascii="Times New Roman" w:hAnsi="Times New Roman"/>
          <w:color w:val="000000"/>
          <w:sz w:val="24"/>
          <w:szCs w:val="24"/>
          <w:lang w:val="uk-UA"/>
        </w:rPr>
        <w:t>(в редакції рішення 18-ої позачергової</w:t>
      </w:r>
      <w:r w:rsidR="00677BC1" w:rsidRPr="00AA0C31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="004A7114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  <w:r w:rsidR="00677BC1" w:rsidRPr="00AA0C31">
        <w:rPr>
          <w:rFonts w:ascii="Times New Roman" w:hAnsi="Times New Roman"/>
          <w:color w:val="000000"/>
          <w:sz w:val="24"/>
          <w:szCs w:val="24"/>
          <w:lang w:val="uk-UA"/>
        </w:rPr>
        <w:t xml:space="preserve">сесії Новгород-Сіверської міської </w:t>
      </w:r>
      <w:r w:rsidR="004A7114">
        <w:rPr>
          <w:rFonts w:ascii="Times New Roman" w:hAnsi="Times New Roman"/>
          <w:color w:val="000000"/>
          <w:sz w:val="24"/>
          <w:szCs w:val="24"/>
          <w:lang w:val="uk-UA"/>
        </w:rPr>
        <w:t xml:space="preserve">  </w:t>
      </w:r>
    </w:p>
    <w:p w:rsidR="00677BC1" w:rsidRPr="00AA0C31" w:rsidRDefault="004A7114" w:rsidP="004A7114">
      <w:pPr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</w:t>
      </w:r>
      <w:r w:rsidR="00677BC1" w:rsidRPr="00AA0C31">
        <w:rPr>
          <w:rFonts w:ascii="Times New Roman" w:hAnsi="Times New Roman"/>
          <w:color w:val="000000"/>
          <w:sz w:val="24"/>
          <w:szCs w:val="24"/>
          <w:lang w:val="uk-UA"/>
        </w:rPr>
        <w:t xml:space="preserve">ради VIIІ скликання </w:t>
      </w:r>
      <w:r w:rsidR="00677BC1" w:rsidRPr="00AA0C31">
        <w:rPr>
          <w:rFonts w:ascii="Times New Roman" w:hAnsi="Times New Roman"/>
          <w:color w:val="000000"/>
          <w:sz w:val="24"/>
          <w:szCs w:val="24"/>
          <w:lang w:val="uk-UA"/>
        </w:rPr>
        <w:tab/>
      </w:r>
      <w:r w:rsidR="00677BC1" w:rsidRPr="00AA0C31">
        <w:rPr>
          <w:rFonts w:ascii="Times New Roman" w:hAnsi="Times New Roman"/>
          <w:color w:val="000000"/>
          <w:sz w:val="24"/>
          <w:szCs w:val="24"/>
          <w:lang w:val="uk-UA"/>
        </w:rPr>
        <w:tab/>
      </w:r>
    </w:p>
    <w:p w:rsidR="0083596E" w:rsidRDefault="004914D6" w:rsidP="0083596E">
      <w:pPr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A0C31"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</w:t>
      </w:r>
      <w:r w:rsidR="00677BC1" w:rsidRPr="00AA0C31">
        <w:rPr>
          <w:rFonts w:ascii="Times New Roman" w:hAnsi="Times New Roman"/>
          <w:color w:val="000000"/>
          <w:sz w:val="24"/>
          <w:szCs w:val="24"/>
          <w:lang w:val="uk-UA"/>
        </w:rPr>
        <w:t>від    вересня 2022 року № )</w:t>
      </w:r>
    </w:p>
    <w:p w:rsidR="00C73389" w:rsidRPr="0083596E" w:rsidRDefault="00677BC1" w:rsidP="0083596E">
      <w:pPr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A0C31"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69"/>
        <w:gridCol w:w="4685"/>
      </w:tblGrid>
      <w:tr w:rsidR="00A2703B" w:rsidRPr="00AA0C31" w:rsidTr="00AA0C31">
        <w:trPr>
          <w:trHeight w:val="2304"/>
          <w:jc w:val="center"/>
        </w:trPr>
        <w:tc>
          <w:tcPr>
            <w:tcW w:w="526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703B" w:rsidRPr="00AA0C31" w:rsidRDefault="00A2703B" w:rsidP="00A2703B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0" w:name="1934"/>
            <w:bookmarkEnd w:id="0"/>
            <w:r w:rsidRPr="00AA0C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РОЗГЛЯНУТО</w:t>
            </w:r>
          </w:p>
          <w:p w:rsidR="00A2703B" w:rsidRPr="00AA0C31" w:rsidRDefault="00A2703B" w:rsidP="00A2703B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економіки міської ради</w:t>
            </w:r>
          </w:p>
          <w:p w:rsidR="00A2703B" w:rsidRPr="00AA0C31" w:rsidRDefault="00A2703B" w:rsidP="00A2703B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Начальник відділу</w:t>
            </w:r>
            <w:r w:rsidRPr="00AA0C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</w:t>
            </w: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_______________________________</w:t>
            </w:r>
            <w:r w:rsidR="00FD1436" w:rsidRPr="00AA0C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І. Пузирей</w:t>
            </w: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br/>
            </w: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(найменування уповноваженого органу, який розглянув фінансовий план)</w:t>
            </w:r>
          </w:p>
          <w:p w:rsidR="00A2703B" w:rsidRPr="00AA0C31" w:rsidRDefault="00FD1436" w:rsidP="00A2703B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1" w:name="1935"/>
            <w:bookmarkEnd w:id="1"/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"____" _______________ 20      р.</w:t>
            </w:r>
          </w:p>
        </w:tc>
        <w:tc>
          <w:tcPr>
            <w:tcW w:w="46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703B" w:rsidRPr="00AA0C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bookmarkStart w:id="2" w:name="1942"/>
            <w:bookmarkStart w:id="3" w:name="1941"/>
            <w:bookmarkStart w:id="4" w:name="1940"/>
            <w:bookmarkStart w:id="5" w:name="1938"/>
            <w:bookmarkStart w:id="6" w:name="1936"/>
            <w:bookmarkEnd w:id="2"/>
            <w:bookmarkEnd w:id="3"/>
            <w:bookmarkEnd w:id="4"/>
            <w:bookmarkEnd w:id="5"/>
            <w:bookmarkEnd w:id="6"/>
            <w:r w:rsidRPr="00AA0C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ПОГОДЖЕНО</w:t>
            </w:r>
          </w:p>
          <w:p w:rsidR="00A2703B" w:rsidRPr="00AA0C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Заступник міського голови</w:t>
            </w:r>
            <w:r w:rsidR="00AA0C31" w:rsidRPr="00AA0C3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AA0C3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з питань діяльності виконавчих органів міської ради</w:t>
            </w:r>
          </w:p>
          <w:p w:rsidR="00FD1436" w:rsidRPr="00AA0C31" w:rsidRDefault="00A2703B" w:rsidP="00FD14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__</w:t>
            </w:r>
            <w:r w:rsidR="00FD1436"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_________________________</w:t>
            </w:r>
            <w:r w:rsidR="00FD1436" w:rsidRPr="00AA0C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С. Йожиков</w:t>
            </w:r>
          </w:p>
          <w:p w:rsidR="00A2703B" w:rsidRPr="00AA0C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(прізвище та ініціали заступника міського голови</w:t>
            </w: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</w:p>
          <w:p w:rsidR="00AA0C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bookmarkStart w:id="7" w:name="1943"/>
            <w:bookmarkEnd w:id="7"/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  <w:p w:rsidR="00A2703B" w:rsidRPr="00AA0C31" w:rsidRDefault="00AA0C31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"____" _______________ 20      р.</w:t>
            </w:r>
          </w:p>
          <w:p w:rsidR="00AA0C31" w:rsidRDefault="00AA0C31" w:rsidP="00A270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4914D6" w:rsidRPr="00AA0C31" w:rsidRDefault="004914D6" w:rsidP="00A270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 П.</w:t>
            </w:r>
          </w:p>
        </w:tc>
      </w:tr>
    </w:tbl>
    <w:p w:rsidR="00A2703B" w:rsidRPr="00AA0C31" w:rsidRDefault="00A2703B" w:rsidP="00A2703B">
      <w:pPr>
        <w:spacing w:after="0"/>
        <w:rPr>
          <w:vanish/>
          <w:lang w:val="uk-UA"/>
        </w:rPr>
      </w:pPr>
    </w:p>
    <w:tbl>
      <w:tblPr>
        <w:tblpPr w:leftFromText="180" w:rightFromText="180" w:vertAnchor="text" w:horzAnchor="margin" w:tblpY="3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68"/>
        <w:gridCol w:w="1559"/>
        <w:gridCol w:w="1321"/>
      </w:tblGrid>
      <w:tr w:rsidR="001A0522" w:rsidRPr="00AA0C31" w:rsidTr="001A0522">
        <w:trPr>
          <w:trHeight w:val="414"/>
        </w:trPr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коди</w:t>
            </w:r>
          </w:p>
        </w:tc>
      </w:tr>
      <w:tr w:rsidR="001A0522" w:rsidRPr="00AA0C31" w:rsidTr="001A0522">
        <w:tc>
          <w:tcPr>
            <w:tcW w:w="67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2022</w:t>
            </w:r>
          </w:p>
        </w:tc>
      </w:tr>
      <w:tr w:rsidR="001A0522" w:rsidRPr="00AA0C31" w:rsidTr="001A0522"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Підприємство</w:t>
            </w:r>
            <w:r w:rsidR="004914D6"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  <w:r w:rsidRPr="00AA0C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Комунальне підприємство «Добробут» територіальної громади м. Новгород-Сіверський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ЄДРПОУ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38049207</w:t>
            </w:r>
          </w:p>
        </w:tc>
      </w:tr>
      <w:tr w:rsidR="004914D6" w:rsidRPr="00AA0C31" w:rsidTr="001A0522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14D6" w:rsidRPr="00AA0C31" w:rsidRDefault="004914D6" w:rsidP="004914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Орган управління: </w:t>
            </w:r>
            <w:r w:rsidRPr="00AA0C3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Новгород-Сіверська міська рада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14D6" w:rsidRPr="00AA0C31" w:rsidRDefault="004914D6" w:rsidP="004914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СПОДУ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14D6" w:rsidRPr="00AA0C31" w:rsidRDefault="004914D6" w:rsidP="004914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</w:t>
            </w:r>
          </w:p>
        </w:tc>
      </w:tr>
      <w:tr w:rsidR="004914D6" w:rsidRPr="00AA0C31" w:rsidTr="001A0522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14D6" w:rsidRPr="00AA0C31" w:rsidRDefault="004914D6" w:rsidP="004914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Галузь: </w:t>
            </w:r>
            <w:r w:rsidRPr="00AA0C31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Житлово-комунальне господарство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14D6" w:rsidRPr="00AA0C31" w:rsidRDefault="004914D6" w:rsidP="004914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ЗКГНГ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914D6" w:rsidRPr="00AA0C31" w:rsidRDefault="004914D6" w:rsidP="004914D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7410500000</w:t>
            </w:r>
          </w:p>
        </w:tc>
      </w:tr>
      <w:tr w:rsidR="001A0522" w:rsidRPr="00AA0C31" w:rsidTr="001A0522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Вид економічної діяльності</w:t>
            </w:r>
            <w:r w:rsidR="004914D6"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AA0C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68.20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КВЕД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 68.20</w:t>
            </w:r>
          </w:p>
        </w:tc>
      </w:tr>
      <w:tr w:rsidR="001A0522" w:rsidRPr="00AA0C31" w:rsidTr="001A0522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Місцезнаходження</w:t>
            </w:r>
            <w:r w:rsidR="004914D6"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  <w:r w:rsidRPr="00AA0C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16000, Чернігівська обл., м. Новгород-Сіверський, вул. Губернська, 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1A0522" w:rsidRPr="00AA0C31" w:rsidTr="001A0522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Телефон</w:t>
            </w:r>
            <w:r w:rsidR="004914D6"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AA0C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2-28-55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1A0522" w:rsidRPr="00D32982" w:rsidTr="001A0522"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Прізвище та ініціали керівника: </w:t>
            </w:r>
            <w:r w:rsidRPr="00AA0C31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Денисенко О.Г.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0522" w:rsidRPr="00AA0C31" w:rsidRDefault="001A0522" w:rsidP="001A05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83596E" w:rsidRPr="004A7114" w:rsidRDefault="0083596E" w:rsidP="00A2703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8"/>
          <w:szCs w:val="27"/>
          <w:lang w:val="uk-UA" w:eastAsia="ru-RU"/>
        </w:rPr>
      </w:pPr>
    </w:p>
    <w:p w:rsidR="00A2703B" w:rsidRPr="00C60974" w:rsidRDefault="00A2703B" w:rsidP="00A2703B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6097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ФІНАНСОВИЙ ПЛАН ПІДПРИЄМСТВА НА 2022 РІК</w:t>
      </w:r>
      <w:r w:rsidRPr="00C6097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br/>
      </w:r>
      <w:bookmarkStart w:id="8" w:name="1948"/>
      <w:bookmarkEnd w:id="8"/>
      <w:r w:rsidRPr="00C60974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Основні фінансові показники</w:t>
      </w:r>
    </w:p>
    <w:p w:rsidR="00A2703B" w:rsidRPr="00AA0C31" w:rsidRDefault="00A2703B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AA0C31">
        <w:rPr>
          <w:rFonts w:ascii="Times New Roman" w:eastAsia="Times New Roman" w:hAnsi="Times New Roman"/>
          <w:sz w:val="27"/>
          <w:szCs w:val="27"/>
          <w:lang w:val="uk-UA" w:eastAsia="ru-RU"/>
        </w:rPr>
        <w:t>Одиниці виміру: тис. гривень</w:t>
      </w:r>
    </w:p>
    <w:tbl>
      <w:tblPr>
        <w:tblW w:w="11027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5"/>
        <w:gridCol w:w="567"/>
        <w:gridCol w:w="992"/>
        <w:gridCol w:w="992"/>
        <w:gridCol w:w="992"/>
        <w:gridCol w:w="993"/>
        <w:gridCol w:w="992"/>
        <w:gridCol w:w="992"/>
        <w:gridCol w:w="992"/>
      </w:tblGrid>
      <w:tr w:rsidR="00A2703B" w:rsidRPr="00D32982" w:rsidTr="00CD5AAD">
        <w:tc>
          <w:tcPr>
            <w:tcW w:w="351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A2703B">
            <w:pPr>
              <w:spacing w:after="18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 </w:t>
            </w:r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A2703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Код рядка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A2703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Факт минулого року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A2703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Фінансовий план поточного року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A2703B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Плановий рік (усього)</w:t>
            </w:r>
          </w:p>
        </w:tc>
        <w:tc>
          <w:tcPr>
            <w:tcW w:w="3969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A2703B">
            <w:pPr>
              <w:spacing w:after="180"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У тому числі за кварталами</w:t>
            </w:r>
          </w:p>
        </w:tc>
      </w:tr>
      <w:tr w:rsidR="00A2703B" w:rsidRPr="00AA0C31" w:rsidTr="00CD5AAD">
        <w:trPr>
          <w:trHeight w:val="770"/>
        </w:trPr>
        <w:tc>
          <w:tcPr>
            <w:tcW w:w="3515" w:type="dxa"/>
            <w:vMerge/>
            <w:shd w:val="clear" w:color="auto" w:fill="FFFFFF"/>
            <w:vAlign w:val="center"/>
            <w:hideMark/>
          </w:tcPr>
          <w:p w:rsidR="00A2703B" w:rsidRPr="00AA0C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A2703B" w:rsidRPr="00AA0C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  <w:hideMark/>
          </w:tcPr>
          <w:p w:rsidR="00A2703B" w:rsidRPr="00AA0C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  <w:hideMark/>
          </w:tcPr>
          <w:p w:rsidR="00A2703B" w:rsidRPr="00AA0C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  <w:hideMark/>
          </w:tcPr>
          <w:p w:rsidR="00A2703B" w:rsidRPr="00AA0C31" w:rsidRDefault="00A2703B" w:rsidP="00A2703B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1A0522">
            <w:pPr>
              <w:spacing w:after="18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I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1A0522">
            <w:pPr>
              <w:spacing w:after="18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II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1A0522">
            <w:pPr>
              <w:spacing w:after="18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III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1A0522">
            <w:pPr>
              <w:spacing w:after="18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IV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1A0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1</w:t>
            </w:r>
          </w:p>
        </w:tc>
        <w:tc>
          <w:tcPr>
            <w:tcW w:w="567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1A0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992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1A0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3</w:t>
            </w:r>
          </w:p>
        </w:tc>
        <w:tc>
          <w:tcPr>
            <w:tcW w:w="992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1A0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4</w:t>
            </w:r>
          </w:p>
        </w:tc>
        <w:tc>
          <w:tcPr>
            <w:tcW w:w="992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1A0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5</w:t>
            </w:r>
          </w:p>
        </w:tc>
        <w:tc>
          <w:tcPr>
            <w:tcW w:w="99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1A0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6</w:t>
            </w:r>
          </w:p>
        </w:tc>
        <w:tc>
          <w:tcPr>
            <w:tcW w:w="992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1A0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7</w:t>
            </w:r>
          </w:p>
        </w:tc>
        <w:tc>
          <w:tcPr>
            <w:tcW w:w="992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1A0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8</w:t>
            </w:r>
          </w:p>
        </w:tc>
        <w:tc>
          <w:tcPr>
            <w:tcW w:w="992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1A0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9</w:t>
            </w:r>
          </w:p>
        </w:tc>
      </w:tr>
      <w:tr w:rsidR="00A2703B" w:rsidRPr="00AA0C31" w:rsidTr="00AA0C31">
        <w:trPr>
          <w:trHeight w:val="329"/>
        </w:trPr>
        <w:tc>
          <w:tcPr>
            <w:tcW w:w="11027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4914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І. Формування прибутку підприємства</w:t>
            </w:r>
          </w:p>
        </w:tc>
      </w:tr>
      <w:tr w:rsidR="00A2703B" w:rsidRPr="00AA0C31" w:rsidTr="00CD5AAD">
        <w:trPr>
          <w:trHeight w:val="60"/>
        </w:trPr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rPr>
          <w:trHeight w:val="689"/>
        </w:trPr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010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995EF8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1719360,00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187360"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2668935,51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4A53DC"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2965216,00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4A53DC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780000</w:t>
            </w:r>
            <w:r w:rsidR="00A2703B"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</w:t>
            </w:r>
            <w:r w:rsidR="004A53DC"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73</w:t>
            </w: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4A53DC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72</w:t>
            </w:r>
            <w:r w:rsidR="00A2703B"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0000,00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4A53DC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735216,00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в т.ч.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011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4A53DC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4A53DC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lastRenderedPageBreak/>
              <w:t>Податок на додану вартість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020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286560,00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444822,58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4A53DC"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494202,67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96347D"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130000,00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96347D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121666,67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96347D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120000,00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96347D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122536,00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Інші вирахування з доходу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030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040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995EF8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val="uk-UA" w:eastAsia="ru-RU"/>
              </w:rPr>
              <w:t>14</w:t>
            </w:r>
            <w:r w:rsidR="00A2703B" w:rsidRPr="00AA0C31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val="uk-UA" w:eastAsia="ru-RU"/>
              </w:rPr>
              <w:t>32800,00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87360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19"/>
                <w:szCs w:val="19"/>
                <w:lang w:val="uk-UA" w:eastAsia="ru-RU"/>
              </w:rPr>
              <w:t> </w:t>
            </w:r>
            <w:r w:rsidR="00187360" w:rsidRPr="00AA0C31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val="uk-UA" w:eastAsia="ru-RU"/>
              </w:rPr>
              <w:t>2224112,93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4A53DC"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2471013,33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96347D"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650000,00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96347D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608333,33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96347D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600000,00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96347D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612680,00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Інші операційні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050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дохід від операційної оренди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051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одержані гранти та субсидії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052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053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Дохід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060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Інші фінансові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070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Інші доходи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080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19"/>
                <w:szCs w:val="19"/>
                <w:lang w:val="uk-UA" w:eastAsia="ru-RU"/>
              </w:rPr>
              <w:t> </w:t>
            </w:r>
            <w:r w:rsidRPr="00AA0C31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val="uk-UA" w:eastAsia="ru-RU"/>
              </w:rPr>
              <w:t>400000,0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19"/>
                <w:szCs w:val="19"/>
                <w:lang w:val="uk-UA" w:eastAsia="ru-RU"/>
              </w:rPr>
              <w:t> </w:t>
            </w:r>
            <w:r w:rsidR="00187360" w:rsidRPr="00AA0C31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val="uk-UA" w:eastAsia="ru-RU"/>
              </w:rPr>
              <w:t>5</w:t>
            </w:r>
            <w:r w:rsidRPr="00AA0C31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val="uk-UA" w:eastAsia="ru-RU"/>
              </w:rPr>
              <w:t>00000,0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977B89"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8</w:t>
            </w:r>
            <w:r w:rsidR="00EB45BC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45001,86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150000,00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150000,00 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1C54D4"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3</w:t>
            </w: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50000,00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EB45BC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195001,86</w:t>
            </w:r>
            <w:r w:rsidR="00A2703B"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дохід від реалізації фінансових інвестицій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081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дохід від безоплатно одержаних активів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082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Усього доходів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090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19"/>
                <w:szCs w:val="19"/>
                <w:lang w:val="uk-UA" w:eastAsia="ru-RU"/>
              </w:rPr>
              <w:t> </w:t>
            </w:r>
            <w:r w:rsidRPr="00AA0C31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val="uk-UA" w:eastAsia="ru-RU"/>
              </w:rPr>
              <w:t>1832800,00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 w:themeColor="text1"/>
                <w:sz w:val="19"/>
                <w:szCs w:val="19"/>
                <w:lang w:val="uk-UA" w:eastAsia="ru-RU"/>
              </w:rPr>
              <w:t>2724112,93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EB45BC" w:rsidRDefault="00EB45BC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3316015,19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96347D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800000,00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347D" w:rsidRPr="00AA0C31" w:rsidRDefault="0096347D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758333,33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96347D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950000,00</w:t>
            </w:r>
            <w:r w:rsidR="00A2703B"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EB45BC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807681,86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995EF8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1637600,00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2230511,23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2703B" w:rsidRPr="00AA0C31" w:rsidRDefault="00EB45BC" w:rsidP="00677B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2547025,86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2703B" w:rsidRPr="00AA0C31" w:rsidRDefault="00067C43" w:rsidP="00677BC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AA0C31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66</w:t>
            </w:r>
            <w:r w:rsidR="00A2703B" w:rsidRPr="00AA0C31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2703B" w:rsidRPr="00AA0C31" w:rsidRDefault="00067C43" w:rsidP="00677BC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AA0C31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62</w:t>
            </w:r>
            <w:r w:rsidR="00A2703B" w:rsidRPr="00AA0C31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2703B" w:rsidRPr="00AA0C31" w:rsidRDefault="00067C43" w:rsidP="00677BC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AA0C31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63000</w:t>
            </w:r>
            <w:r w:rsidR="00A2703B" w:rsidRPr="00AA0C31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2703B" w:rsidRPr="00AA0C31" w:rsidRDefault="00EB45BC" w:rsidP="00677BC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637025,86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Адміністративні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  <w:r w:rsidRPr="00AA0C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375900,00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475800,00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515450,00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118950,00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8"/>
                <w:szCs w:val="18"/>
                <w:lang w:val="uk-UA" w:eastAsia="ru-RU"/>
              </w:rPr>
              <w:t>134810,00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118950,00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142740,00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Витрати на збут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120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Інші операційні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130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Фінансові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140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Витрати від участі в капіталі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150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Інші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160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CB1AE5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200000,</w:t>
            </w:r>
            <w:r w:rsidR="00977B89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CB1AE5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200000,</w:t>
            </w:r>
            <w:r w:rsidR="00977B89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Усього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170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2013500,00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2706311,23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EB45BC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3262475,86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778950,00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067C43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75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4810,00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067C43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948950,00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EB45BC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779765,86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Фінансові результати діяльності: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Валовий прибуток (збиток):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180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995EF8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 xml:space="preserve"> -204800,00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18736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 </w:t>
            </w:r>
            <w:r w:rsidR="00187360" w:rsidRPr="00AA0C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-6398,30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EB45BC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-76012,53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EB45BC" w:rsidP="00BE36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-10000,00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BE3626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-1</w:t>
            </w:r>
            <w:r w:rsidR="0096347D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1666,67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EB45B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-3</w:t>
            </w:r>
            <w:r w:rsidR="00BE3626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67C43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EB45B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-24345,86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181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BE36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182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995EF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 </w:t>
            </w:r>
            <w:r w:rsidR="00995EF8" w:rsidRPr="00AA0C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204800,00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 </w:t>
            </w:r>
            <w:r w:rsidR="00187360" w:rsidRPr="00AA0C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6398,30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EB45B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76012,53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EB45BC" w:rsidP="00BE36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BE3626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11666,67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EB45BC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3</w:t>
            </w:r>
            <w:r w:rsidR="00BE3626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0000,00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67C43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EB45BC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24345,86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Фінансові результати від операційної діяльності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190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995EF8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-180700,00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187360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17801,70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 </w:t>
            </w:r>
            <w:r w:rsidR="004A53DC" w:rsidRPr="00AA0C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53539,33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FF0000"/>
                <w:sz w:val="20"/>
                <w:szCs w:val="20"/>
                <w:lang w:val="uk-UA" w:eastAsia="ru-RU"/>
              </w:rPr>
              <w:t> </w:t>
            </w:r>
            <w:r w:rsidR="00067C43" w:rsidRPr="00AA0C3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uk-UA" w:eastAsia="ru-RU"/>
              </w:rPr>
              <w:t>21050,00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02670D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3523,33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1050,00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27916,00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191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187360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17801,70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4A53DC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53539,33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21050,00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3523,33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1050,00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27916,00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192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995EF8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180700,00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995EF8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-180700,00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187360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17801,70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4A53DC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53539,33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02670D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21050,00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3523,33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1050,00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27916,00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187360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17801,70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4A53DC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53539,33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02670D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21050,00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3523,33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1050,00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27916,00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995EF8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180700,00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210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187360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3204,31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4A53DC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9637,08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670D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3789,00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634,20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189,00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5024,88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Чистий: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187360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14597,39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4A53DC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43902,25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02670D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17261,00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2889,13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861,00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22891,12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збиток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222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Відрахування частини прибутку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230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</w:tr>
      <w:tr w:rsidR="00A2703B" w:rsidRPr="00D32982" w:rsidTr="00AA0C31">
        <w:trPr>
          <w:trHeight w:val="375"/>
        </w:trPr>
        <w:tc>
          <w:tcPr>
            <w:tcW w:w="11027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II. Елементи операційних витрат (разом)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Матеріальні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240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F74A0C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176104,41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C372C3"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350996,40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="00067C43"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270000,00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="0002670D"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67500,00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67500</w:t>
            </w:r>
            <w:r w:rsidR="00A2703B"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67500</w:t>
            </w:r>
            <w:r w:rsidR="00A2703B"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="0002670D"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67500</w:t>
            </w: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Витрати на оплату праці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250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986786,20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1324028,55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1571700,00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380000,00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400000,00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400000,00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391700,00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Відрахування на соціальні заходи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260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218204,39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291286,28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345774,00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83600,00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88000,00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88000,00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86174,00 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Амортизація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270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232405,00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240000,00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230000,00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57500,00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57500,00 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57500,00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57500,00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Інші операційні витрати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280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400000,00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500000,00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="00977B89"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8</w:t>
            </w:r>
            <w:r w:rsidR="00EB45B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45001,86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150000,00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150000,00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</w:t>
            </w:r>
            <w:r w:rsidR="001C54D4"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</w:t>
            </w: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50000,00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EB45BC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 195001,86</w:t>
            </w:r>
          </w:p>
        </w:tc>
      </w:tr>
      <w:tr w:rsidR="00A2703B" w:rsidRPr="00AA0C31" w:rsidTr="00CD5AAD">
        <w:trPr>
          <w:trHeight w:val="60"/>
        </w:trPr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lastRenderedPageBreak/>
              <w:t>Разом (сума рядків з 240 по 280):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290</w:t>
            </w:r>
          </w:p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995EF8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2013500,0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187360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2706311,23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EB45BC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3262475,86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738600,00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763000,00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963000</w:t>
            </w:r>
            <w:r w:rsidR="00A2703B" w:rsidRPr="00AA0C3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EB45BC" w:rsidP="00677B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797875,86</w:t>
            </w:r>
          </w:p>
        </w:tc>
      </w:tr>
      <w:tr w:rsidR="00A2703B" w:rsidRPr="00AA0C31" w:rsidTr="00AA0C31">
        <w:trPr>
          <w:trHeight w:val="465"/>
        </w:trPr>
        <w:tc>
          <w:tcPr>
            <w:tcW w:w="11027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A2703B" w:rsidRPr="00AA0C31" w:rsidTr="004914D6">
        <w:trPr>
          <w:trHeight w:val="926"/>
        </w:trPr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300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податок на прибуток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3204,31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9637,08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2289,00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334,20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1389,00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5624,88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F74A0C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286560,00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2670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444822,58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213B8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494202,67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213B8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1300000,00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213B8D" w:rsidP="00677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121666,67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213B8D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120000,00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213B8D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122536,00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Інші податки, у тому числі</w:t>
            </w:r>
          </w:p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(розшифрувати):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304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304/1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304/2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Погашення податкової заборгованості,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310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 xml:space="preserve">погашення </w:t>
            </w:r>
            <w:proofErr w:type="spellStart"/>
            <w:r w:rsidRPr="00AA0C31">
              <w:rPr>
                <w:rFonts w:ascii="Times New Roman" w:eastAsia="Times New Roman" w:hAnsi="Times New Roman"/>
                <w:lang w:val="uk-UA" w:eastAsia="ru-RU"/>
              </w:rPr>
              <w:t>реструктуризованих</w:t>
            </w:r>
            <w:proofErr w:type="spellEnd"/>
            <w:r w:rsidRPr="00AA0C31">
              <w:rPr>
                <w:rFonts w:ascii="Times New Roman" w:eastAsia="Times New Roman" w:hAnsi="Times New Roman"/>
                <w:lang w:val="uk-UA" w:eastAsia="ru-RU"/>
              </w:rPr>
              <w:t xml:space="preserve"> та</w:t>
            </w:r>
          </w:p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відстрочених сум, що підлягають сплаті у поточному році до бюджету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311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до державних цільових фондів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312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неустойки (штрафи, пені)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313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Внески до державних цільових фондів,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320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904B4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259089,15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C372C3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341286,28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C372C3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39</w:t>
            </w:r>
            <w:r w:rsidR="008B4D17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5774,00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C372C3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9</w:t>
            </w:r>
            <w:r w:rsidR="008B4D17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3600,00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C372C3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101500,00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C372C3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102500,00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C372C3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98</w:t>
            </w:r>
            <w:r w:rsidR="006D516C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174,00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321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F74A0C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218204,39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C372C3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291286,28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C372C3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345774,00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C372C3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83600,00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C372C3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88000,00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C372C3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88000,00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C372C3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86174,00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інші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322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Інші обов’язкові платежі, у тому числі: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330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місцеві податки та збори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331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інші платежі (розшифрувати)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332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0904B4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40884,76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C372C3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8B4D17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50000,00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8B4D17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10000,00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8B4D17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13500,00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8B4D17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14500,00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8B4D17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12000,00</w:t>
            </w:r>
          </w:p>
        </w:tc>
      </w:tr>
      <w:tr w:rsidR="00A2703B" w:rsidRPr="00D32982" w:rsidTr="003273D2">
        <w:trPr>
          <w:trHeight w:val="413"/>
        </w:trPr>
        <w:tc>
          <w:tcPr>
            <w:tcW w:w="11027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IV. Капітальні інвестиції протягом року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Капітальне будівництво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340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341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350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C372C3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 xml:space="preserve"> 45000,00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CB1AE5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200000,00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CB1AE5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200000,00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351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Придбання (створення) нематеріальних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360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361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Погашення отриманих на капітальні інвестиції позик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370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371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 xml:space="preserve">Модернізація, модифікація, дообладнання, реконструкція, інші </w:t>
            </w:r>
            <w:r w:rsidRPr="00AA0C31">
              <w:rPr>
                <w:rFonts w:ascii="Times New Roman" w:eastAsia="Times New Roman" w:hAnsi="Times New Roman"/>
                <w:lang w:val="uk-UA" w:eastAsia="ru-RU"/>
              </w:rPr>
              <w:lastRenderedPageBreak/>
              <w:t>види поліпшення необоротних активів,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lastRenderedPageBreak/>
              <w:t>380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lastRenderedPageBreak/>
              <w:t>в т. ч. за рахунок бюджетних коштів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381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Разом (сума рядків 340, 350, 360, 370, 380)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390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val="uk-UA" w:eastAsia="ru-RU"/>
              </w:rPr>
            </w:pP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391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3273D2">
        <w:trPr>
          <w:trHeight w:val="343"/>
        </w:trPr>
        <w:tc>
          <w:tcPr>
            <w:tcW w:w="11027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3273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V. Додаткова інформація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Чисельність працівників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11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11 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Первісна вартість основних засобів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410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2305476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2305476</w:t>
            </w:r>
            <w:r w:rsidR="00C372C3"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,00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 </w:t>
            </w:r>
            <w:r w:rsidR="006D516C"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2968942,</w:t>
            </w:r>
            <w:r w:rsidRPr="00AA0C31">
              <w:rPr>
                <w:rFonts w:ascii="Times New Roman" w:eastAsia="Times New Roman" w:hAnsi="Times New Roman"/>
                <w:sz w:val="19"/>
                <w:szCs w:val="19"/>
                <w:lang w:val="uk-UA" w:eastAsia="ru-RU"/>
              </w:rPr>
              <w:t>33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6D516C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692235,58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6D516C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692235,58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  <w:r w:rsidR="006D516C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892235,58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6D516C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692235,59</w:t>
            </w:r>
            <w:r w:rsidR="00A2703B"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Податкова заборгованість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420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2703B" w:rsidRPr="00AA0C31" w:rsidTr="00CD5AAD">
        <w:tc>
          <w:tcPr>
            <w:tcW w:w="351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lang w:val="uk-UA"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430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A0C3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703B" w:rsidRPr="00AA0C31" w:rsidRDefault="00A2703B" w:rsidP="00677B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83596E" w:rsidRDefault="0083596E" w:rsidP="004A711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83596E" w:rsidRDefault="0083596E" w:rsidP="004A711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4A7114" w:rsidRPr="004A7114" w:rsidRDefault="004A7114" w:rsidP="004A711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7"/>
          <w:lang w:val="uk-UA" w:eastAsia="ru-RU"/>
        </w:rPr>
      </w:pPr>
      <w:r w:rsidRPr="004A7114">
        <w:rPr>
          <w:rFonts w:ascii="Times New Roman" w:eastAsia="Times New Roman" w:hAnsi="Times New Roman"/>
          <w:sz w:val="28"/>
          <w:szCs w:val="27"/>
          <w:lang w:val="uk-UA" w:eastAsia="ru-RU"/>
        </w:rPr>
        <w:t xml:space="preserve">Директор                                          </w:t>
      </w:r>
      <w:r w:rsidR="00EB45BC">
        <w:rPr>
          <w:rFonts w:ascii="Times New Roman" w:eastAsia="Times New Roman" w:hAnsi="Times New Roman"/>
          <w:sz w:val="28"/>
          <w:szCs w:val="27"/>
          <w:lang w:val="uk-UA" w:eastAsia="ru-RU"/>
        </w:rPr>
        <w:t xml:space="preserve">                             </w:t>
      </w:r>
      <w:r w:rsidR="00EB45BC">
        <w:rPr>
          <w:rFonts w:ascii="Times New Roman" w:eastAsia="Times New Roman" w:hAnsi="Times New Roman"/>
          <w:sz w:val="28"/>
          <w:szCs w:val="27"/>
          <w:lang w:val="uk-UA" w:eastAsia="ru-RU"/>
        </w:rPr>
        <w:tab/>
      </w:r>
      <w:r w:rsidR="00EB45BC">
        <w:rPr>
          <w:rFonts w:ascii="Times New Roman" w:eastAsia="Times New Roman" w:hAnsi="Times New Roman"/>
          <w:sz w:val="28"/>
          <w:szCs w:val="27"/>
          <w:lang w:val="uk-UA" w:eastAsia="ru-RU"/>
        </w:rPr>
        <w:tab/>
        <w:t xml:space="preserve">О. </w:t>
      </w:r>
      <w:bookmarkStart w:id="9" w:name="_GoBack"/>
      <w:bookmarkEnd w:id="9"/>
      <w:r w:rsidR="00EB45BC">
        <w:rPr>
          <w:rFonts w:ascii="Times New Roman" w:eastAsia="Times New Roman" w:hAnsi="Times New Roman"/>
          <w:sz w:val="28"/>
          <w:szCs w:val="27"/>
          <w:lang w:val="uk-UA" w:eastAsia="ru-RU"/>
        </w:rPr>
        <w:t>Денисенко</w:t>
      </w:r>
    </w:p>
    <w:p w:rsidR="004A7114" w:rsidRDefault="004A7114" w:rsidP="004A711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7"/>
          <w:lang w:val="uk-UA" w:eastAsia="ru-RU"/>
        </w:rPr>
      </w:pPr>
    </w:p>
    <w:p w:rsidR="006D516C" w:rsidRPr="004A7114" w:rsidRDefault="004A7114" w:rsidP="004A711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7"/>
          <w:lang w:val="uk-UA" w:eastAsia="ru-RU"/>
        </w:rPr>
      </w:pPr>
      <w:r w:rsidRPr="004A7114">
        <w:rPr>
          <w:rFonts w:ascii="Times New Roman" w:eastAsia="Times New Roman" w:hAnsi="Times New Roman"/>
          <w:sz w:val="28"/>
          <w:szCs w:val="27"/>
          <w:lang w:val="uk-UA" w:eastAsia="ru-RU"/>
        </w:rPr>
        <w:t>Секретар міської ради</w:t>
      </w:r>
      <w:r w:rsidRPr="004A7114">
        <w:rPr>
          <w:rFonts w:ascii="Times New Roman" w:eastAsia="Times New Roman" w:hAnsi="Times New Roman"/>
          <w:sz w:val="28"/>
          <w:szCs w:val="27"/>
          <w:lang w:val="uk-UA" w:eastAsia="ru-RU"/>
        </w:rPr>
        <w:tab/>
      </w:r>
      <w:r w:rsidRPr="004A7114">
        <w:rPr>
          <w:rFonts w:ascii="Times New Roman" w:eastAsia="Times New Roman" w:hAnsi="Times New Roman"/>
          <w:sz w:val="28"/>
          <w:szCs w:val="27"/>
          <w:lang w:val="uk-UA" w:eastAsia="ru-RU"/>
        </w:rPr>
        <w:tab/>
      </w:r>
      <w:r w:rsidRPr="004A7114">
        <w:rPr>
          <w:rFonts w:ascii="Times New Roman" w:eastAsia="Times New Roman" w:hAnsi="Times New Roman"/>
          <w:sz w:val="28"/>
          <w:szCs w:val="27"/>
          <w:lang w:val="uk-UA" w:eastAsia="ru-RU"/>
        </w:rPr>
        <w:tab/>
      </w:r>
      <w:r w:rsidRPr="004A7114">
        <w:rPr>
          <w:rFonts w:ascii="Times New Roman" w:eastAsia="Times New Roman" w:hAnsi="Times New Roman"/>
          <w:sz w:val="28"/>
          <w:szCs w:val="27"/>
          <w:lang w:val="uk-UA" w:eastAsia="ru-RU"/>
        </w:rPr>
        <w:tab/>
      </w:r>
      <w:r w:rsidRPr="004A7114">
        <w:rPr>
          <w:rFonts w:ascii="Times New Roman" w:eastAsia="Times New Roman" w:hAnsi="Times New Roman"/>
          <w:sz w:val="28"/>
          <w:szCs w:val="27"/>
          <w:lang w:val="uk-UA" w:eastAsia="ru-RU"/>
        </w:rPr>
        <w:tab/>
      </w:r>
      <w:r w:rsidRPr="004A7114">
        <w:rPr>
          <w:rFonts w:ascii="Times New Roman" w:eastAsia="Times New Roman" w:hAnsi="Times New Roman"/>
          <w:sz w:val="28"/>
          <w:szCs w:val="27"/>
          <w:lang w:val="uk-UA" w:eastAsia="ru-RU"/>
        </w:rPr>
        <w:tab/>
      </w:r>
      <w:r w:rsidRPr="004A7114">
        <w:rPr>
          <w:rFonts w:ascii="Times New Roman" w:eastAsia="Times New Roman" w:hAnsi="Times New Roman"/>
          <w:sz w:val="28"/>
          <w:szCs w:val="27"/>
          <w:lang w:val="uk-UA" w:eastAsia="ru-RU"/>
        </w:rPr>
        <w:tab/>
        <w:t>Ю. Лакоза</w:t>
      </w:r>
    </w:p>
    <w:p w:rsidR="006D516C" w:rsidRPr="00AA0C31" w:rsidRDefault="006D516C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6D516C" w:rsidRPr="00AA0C31" w:rsidRDefault="006D516C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6D516C" w:rsidRPr="00AA0C31" w:rsidRDefault="006D516C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6D516C" w:rsidRPr="00AA0C31" w:rsidRDefault="006D516C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6D516C" w:rsidRPr="00AA0C31" w:rsidRDefault="006D516C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E94276" w:rsidRPr="00AA0C31" w:rsidRDefault="00E94276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1A0522" w:rsidRPr="00AA0C31" w:rsidRDefault="001A0522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1A0522" w:rsidRPr="00AA0C31" w:rsidRDefault="001A0522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1A0522" w:rsidRPr="00AA0C31" w:rsidRDefault="001A0522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1A0522" w:rsidRPr="00AA0C31" w:rsidRDefault="001A0522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1A0522" w:rsidRPr="00AA0C31" w:rsidRDefault="001A0522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1A0522" w:rsidRPr="00AA0C31" w:rsidRDefault="001A0522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1A0522" w:rsidRPr="00AA0C31" w:rsidRDefault="001A0522" w:rsidP="00A2703B">
      <w:pPr>
        <w:shd w:val="clear" w:color="auto" w:fill="FFFFFF"/>
        <w:spacing w:after="180" w:line="240" w:lineRule="auto"/>
        <w:rPr>
          <w:rFonts w:ascii="Times New Roman" w:eastAsia="Times New Roman" w:hAnsi="Times New Roman"/>
          <w:sz w:val="27"/>
          <w:szCs w:val="27"/>
          <w:lang w:val="uk-UA" w:eastAsia="ru-RU"/>
        </w:rPr>
      </w:pPr>
    </w:p>
    <w:p w:rsidR="008040A5" w:rsidRPr="00AA0C31" w:rsidRDefault="008040A5" w:rsidP="00E94276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8040A5" w:rsidRPr="00AA0C31" w:rsidRDefault="008040A5" w:rsidP="00E94276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8040A5" w:rsidRPr="00AA0C31" w:rsidRDefault="008040A5" w:rsidP="00E94276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4914D6" w:rsidRPr="00AA0C31" w:rsidRDefault="004914D6" w:rsidP="00E94276">
      <w:pPr>
        <w:shd w:val="clear" w:color="auto" w:fill="FFFFFF"/>
        <w:spacing w:after="18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83596E" w:rsidRDefault="0083596E" w:rsidP="00E605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sectPr w:rsidR="0083596E" w:rsidSect="0083596E">
      <w:pgSz w:w="12240" w:h="15840"/>
      <w:pgMar w:top="851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78F9"/>
    <w:multiLevelType w:val="hybridMultilevel"/>
    <w:tmpl w:val="6B725B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0438F1"/>
    <w:multiLevelType w:val="hybridMultilevel"/>
    <w:tmpl w:val="86888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95064"/>
    <w:multiLevelType w:val="hybridMultilevel"/>
    <w:tmpl w:val="1C2AC858"/>
    <w:lvl w:ilvl="0" w:tplc="EBA6D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29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76E7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440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008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BA3C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A4C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A1B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2EF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70767E"/>
    <w:multiLevelType w:val="hybridMultilevel"/>
    <w:tmpl w:val="465C9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23F72"/>
    <w:multiLevelType w:val="hybridMultilevel"/>
    <w:tmpl w:val="C0945F70"/>
    <w:lvl w:ilvl="0" w:tplc="D7F20C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C34A51"/>
    <w:multiLevelType w:val="hybridMultilevel"/>
    <w:tmpl w:val="D9D2D12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230035"/>
    <w:multiLevelType w:val="hybridMultilevel"/>
    <w:tmpl w:val="648E2AD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0B980A02"/>
    <w:multiLevelType w:val="hybridMultilevel"/>
    <w:tmpl w:val="42AE6B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33BCA"/>
    <w:multiLevelType w:val="hybridMultilevel"/>
    <w:tmpl w:val="01489418"/>
    <w:lvl w:ilvl="0" w:tplc="C85058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605CF3"/>
    <w:multiLevelType w:val="hybridMultilevel"/>
    <w:tmpl w:val="200232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C6C1F17"/>
    <w:multiLevelType w:val="hybridMultilevel"/>
    <w:tmpl w:val="BCD032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6D10E3"/>
    <w:multiLevelType w:val="hybridMultilevel"/>
    <w:tmpl w:val="313E9F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B443B3"/>
    <w:multiLevelType w:val="hybridMultilevel"/>
    <w:tmpl w:val="DC3A15CC"/>
    <w:lvl w:ilvl="0" w:tplc="C85058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A46B1A"/>
    <w:multiLevelType w:val="hybridMultilevel"/>
    <w:tmpl w:val="42BA64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A31D9E"/>
    <w:multiLevelType w:val="hybridMultilevel"/>
    <w:tmpl w:val="EA3494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330C37"/>
    <w:multiLevelType w:val="hybridMultilevel"/>
    <w:tmpl w:val="B1429DC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80C4787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0D92F92"/>
    <w:multiLevelType w:val="hybridMultilevel"/>
    <w:tmpl w:val="5A04A75A"/>
    <w:lvl w:ilvl="0" w:tplc="53CE73F2">
      <w:start w:val="1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2EA7E55"/>
    <w:multiLevelType w:val="multilevel"/>
    <w:tmpl w:val="AE184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33615AEE"/>
    <w:multiLevelType w:val="hybridMultilevel"/>
    <w:tmpl w:val="024C9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11C39"/>
    <w:multiLevelType w:val="hybridMultilevel"/>
    <w:tmpl w:val="E14006E8"/>
    <w:lvl w:ilvl="0" w:tplc="1264CD7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B16018C"/>
    <w:multiLevelType w:val="hybridMultilevel"/>
    <w:tmpl w:val="A7AE5808"/>
    <w:lvl w:ilvl="0" w:tplc="97400B3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A84292"/>
    <w:multiLevelType w:val="hybridMultilevel"/>
    <w:tmpl w:val="2632D0BC"/>
    <w:lvl w:ilvl="0" w:tplc="FB16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2573F8"/>
    <w:multiLevelType w:val="hybridMultilevel"/>
    <w:tmpl w:val="67F225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A50A76"/>
    <w:multiLevelType w:val="hybridMultilevel"/>
    <w:tmpl w:val="2B223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>
    <w:nsid w:val="42EC0FD6"/>
    <w:multiLevelType w:val="hybridMultilevel"/>
    <w:tmpl w:val="647416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59013B"/>
    <w:multiLevelType w:val="hybridMultilevel"/>
    <w:tmpl w:val="CB4465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9858B0"/>
    <w:multiLevelType w:val="hybridMultilevel"/>
    <w:tmpl w:val="57E66E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4E50C0"/>
    <w:multiLevelType w:val="hybridMultilevel"/>
    <w:tmpl w:val="4A7A97B8"/>
    <w:lvl w:ilvl="0" w:tplc="DC286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5A4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C6C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FCDC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F4D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8058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625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EE6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D07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160053D"/>
    <w:multiLevelType w:val="hybridMultilevel"/>
    <w:tmpl w:val="2B223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>
    <w:nsid w:val="51A3269F"/>
    <w:multiLevelType w:val="hybridMultilevel"/>
    <w:tmpl w:val="97562D64"/>
    <w:lvl w:ilvl="0" w:tplc="DC286D9C">
      <w:start w:val="1"/>
      <w:numFmt w:val="bullet"/>
      <w:lvlText w:val="•"/>
      <w:lvlJc w:val="left"/>
      <w:pPr>
        <w:ind w:left="56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30">
    <w:nsid w:val="552E069E"/>
    <w:multiLevelType w:val="hybridMultilevel"/>
    <w:tmpl w:val="F3827924"/>
    <w:lvl w:ilvl="0" w:tplc="C85058F2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1">
    <w:nsid w:val="568568C1"/>
    <w:multiLevelType w:val="hybridMultilevel"/>
    <w:tmpl w:val="3DF2F6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354B5C"/>
    <w:multiLevelType w:val="multilevel"/>
    <w:tmpl w:val="9B90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F61C9D"/>
    <w:multiLevelType w:val="multilevel"/>
    <w:tmpl w:val="CF64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EA676C"/>
    <w:multiLevelType w:val="hybridMultilevel"/>
    <w:tmpl w:val="B90C8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C47CDF"/>
    <w:multiLevelType w:val="hybridMultilevel"/>
    <w:tmpl w:val="AB8A66A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2634226"/>
    <w:multiLevelType w:val="hybridMultilevel"/>
    <w:tmpl w:val="C4EE81B4"/>
    <w:lvl w:ilvl="0" w:tplc="FB16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242B4E"/>
    <w:multiLevelType w:val="hybridMultilevel"/>
    <w:tmpl w:val="1F14877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65D7442F"/>
    <w:multiLevelType w:val="hybridMultilevel"/>
    <w:tmpl w:val="24F2A42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1A082B"/>
    <w:multiLevelType w:val="hybridMultilevel"/>
    <w:tmpl w:val="51083692"/>
    <w:lvl w:ilvl="0" w:tplc="4F54C99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075772"/>
    <w:multiLevelType w:val="hybridMultilevel"/>
    <w:tmpl w:val="EEF837F4"/>
    <w:lvl w:ilvl="0" w:tplc="FB16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151B72"/>
    <w:multiLevelType w:val="hybridMultilevel"/>
    <w:tmpl w:val="21680F14"/>
    <w:lvl w:ilvl="0" w:tplc="6A22FE8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3">
    <w:nsid w:val="6EEC2DE1"/>
    <w:multiLevelType w:val="hybridMultilevel"/>
    <w:tmpl w:val="06B6ED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71A34BD7"/>
    <w:multiLevelType w:val="hybridMultilevel"/>
    <w:tmpl w:val="69766C5E"/>
    <w:lvl w:ilvl="0" w:tplc="BF8A84B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2A03AEA"/>
    <w:multiLevelType w:val="hybridMultilevel"/>
    <w:tmpl w:val="DF3EFF4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2C1205C"/>
    <w:multiLevelType w:val="hybridMultilevel"/>
    <w:tmpl w:val="66982A7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795A3B38"/>
    <w:multiLevelType w:val="multilevel"/>
    <w:tmpl w:val="10FC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CE77EFD"/>
    <w:multiLevelType w:val="hybridMultilevel"/>
    <w:tmpl w:val="1A3A8D3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7E6F3108"/>
    <w:multiLevelType w:val="hybridMultilevel"/>
    <w:tmpl w:val="5F28F454"/>
    <w:lvl w:ilvl="0" w:tplc="D9F877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ru-RU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0"/>
  </w:num>
  <w:num w:numId="4">
    <w:abstractNumId w:val="6"/>
  </w:num>
  <w:num w:numId="5">
    <w:abstractNumId w:val="4"/>
  </w:num>
  <w:num w:numId="6">
    <w:abstractNumId w:val="27"/>
  </w:num>
  <w:num w:numId="7">
    <w:abstractNumId w:val="21"/>
  </w:num>
  <w:num w:numId="8">
    <w:abstractNumId w:val="18"/>
  </w:num>
  <w:num w:numId="9">
    <w:abstractNumId w:val="5"/>
  </w:num>
  <w:num w:numId="10">
    <w:abstractNumId w:val="3"/>
  </w:num>
  <w:num w:numId="11">
    <w:abstractNumId w:val="7"/>
  </w:num>
  <w:num w:numId="12">
    <w:abstractNumId w:val="8"/>
  </w:num>
  <w:num w:numId="13">
    <w:abstractNumId w:val="43"/>
  </w:num>
  <w:num w:numId="14">
    <w:abstractNumId w:val="36"/>
  </w:num>
  <w:num w:numId="15">
    <w:abstractNumId w:val="41"/>
  </w:num>
  <w:num w:numId="16">
    <w:abstractNumId w:val="39"/>
  </w:num>
  <w:num w:numId="17">
    <w:abstractNumId w:val="1"/>
  </w:num>
  <w:num w:numId="18">
    <w:abstractNumId w:val="31"/>
  </w:num>
  <w:num w:numId="19">
    <w:abstractNumId w:val="29"/>
  </w:num>
  <w:num w:numId="20">
    <w:abstractNumId w:val="14"/>
  </w:num>
  <w:num w:numId="21">
    <w:abstractNumId w:val="12"/>
  </w:num>
  <w:num w:numId="22">
    <w:abstractNumId w:val="11"/>
  </w:num>
  <w:num w:numId="23">
    <w:abstractNumId w:val="10"/>
  </w:num>
  <w:num w:numId="24">
    <w:abstractNumId w:val="13"/>
  </w:num>
  <w:num w:numId="25">
    <w:abstractNumId w:val="25"/>
  </w:num>
  <w:num w:numId="26">
    <w:abstractNumId w:val="26"/>
  </w:num>
  <w:num w:numId="27">
    <w:abstractNumId w:val="24"/>
  </w:num>
  <w:num w:numId="28">
    <w:abstractNumId w:val="37"/>
  </w:num>
  <w:num w:numId="29">
    <w:abstractNumId w:val="40"/>
  </w:num>
  <w:num w:numId="30">
    <w:abstractNumId w:val="49"/>
  </w:num>
  <w:num w:numId="31">
    <w:abstractNumId w:val="16"/>
  </w:num>
  <w:num w:numId="32">
    <w:abstractNumId w:val="42"/>
  </w:num>
  <w:num w:numId="33">
    <w:abstractNumId w:val="45"/>
  </w:num>
  <w:num w:numId="34">
    <w:abstractNumId w:val="35"/>
  </w:num>
  <w:num w:numId="35">
    <w:abstractNumId w:val="15"/>
  </w:num>
  <w:num w:numId="36">
    <w:abstractNumId w:val="48"/>
  </w:num>
  <w:num w:numId="37">
    <w:abstractNumId w:val="46"/>
  </w:num>
  <w:num w:numId="38">
    <w:abstractNumId w:val="22"/>
  </w:num>
  <w:num w:numId="39">
    <w:abstractNumId w:val="23"/>
  </w:num>
  <w:num w:numId="40">
    <w:abstractNumId w:val="28"/>
  </w:num>
  <w:num w:numId="41">
    <w:abstractNumId w:val="9"/>
  </w:num>
  <w:num w:numId="42">
    <w:abstractNumId w:val="19"/>
  </w:num>
  <w:num w:numId="43">
    <w:abstractNumId w:val="44"/>
  </w:num>
  <w:num w:numId="44">
    <w:abstractNumId w:val="32"/>
  </w:num>
  <w:num w:numId="45">
    <w:abstractNumId w:val="33"/>
  </w:num>
  <w:num w:numId="46">
    <w:abstractNumId w:val="47"/>
  </w:num>
  <w:num w:numId="47">
    <w:abstractNumId w:val="34"/>
  </w:num>
  <w:num w:numId="48">
    <w:abstractNumId w:val="17"/>
  </w:num>
  <w:num w:numId="49">
    <w:abstractNumId w:val="20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E04B8"/>
    <w:rsid w:val="0002670D"/>
    <w:rsid w:val="00067C43"/>
    <w:rsid w:val="000904B4"/>
    <w:rsid w:val="000C1F17"/>
    <w:rsid w:val="000C4ABB"/>
    <w:rsid w:val="00187360"/>
    <w:rsid w:val="001A0522"/>
    <w:rsid w:val="001C54D4"/>
    <w:rsid w:val="00213B8D"/>
    <w:rsid w:val="0028047C"/>
    <w:rsid w:val="003273D2"/>
    <w:rsid w:val="003864AC"/>
    <w:rsid w:val="004914D6"/>
    <w:rsid w:val="004972CD"/>
    <w:rsid w:val="004A5391"/>
    <w:rsid w:val="004A53DC"/>
    <w:rsid w:val="004A7114"/>
    <w:rsid w:val="004E21CA"/>
    <w:rsid w:val="004E5DB9"/>
    <w:rsid w:val="00565AAA"/>
    <w:rsid w:val="006251E7"/>
    <w:rsid w:val="00677BC1"/>
    <w:rsid w:val="006D516C"/>
    <w:rsid w:val="006E04B8"/>
    <w:rsid w:val="00711682"/>
    <w:rsid w:val="00753776"/>
    <w:rsid w:val="00777FAA"/>
    <w:rsid w:val="007A0914"/>
    <w:rsid w:val="007F4545"/>
    <w:rsid w:val="008040A5"/>
    <w:rsid w:val="0083596E"/>
    <w:rsid w:val="00837B0F"/>
    <w:rsid w:val="008B4D17"/>
    <w:rsid w:val="00911935"/>
    <w:rsid w:val="00941026"/>
    <w:rsid w:val="0096347D"/>
    <w:rsid w:val="00977B89"/>
    <w:rsid w:val="00995EF8"/>
    <w:rsid w:val="00A10C48"/>
    <w:rsid w:val="00A2703B"/>
    <w:rsid w:val="00A4455C"/>
    <w:rsid w:val="00AA0C31"/>
    <w:rsid w:val="00AE376A"/>
    <w:rsid w:val="00B6712E"/>
    <w:rsid w:val="00B701CC"/>
    <w:rsid w:val="00B7103A"/>
    <w:rsid w:val="00B71DD4"/>
    <w:rsid w:val="00B72061"/>
    <w:rsid w:val="00BA28C3"/>
    <w:rsid w:val="00BE3626"/>
    <w:rsid w:val="00C23183"/>
    <w:rsid w:val="00C372C3"/>
    <w:rsid w:val="00C60974"/>
    <w:rsid w:val="00C73389"/>
    <w:rsid w:val="00CB1AE5"/>
    <w:rsid w:val="00CD5AAD"/>
    <w:rsid w:val="00D25FCB"/>
    <w:rsid w:val="00D32982"/>
    <w:rsid w:val="00DD4122"/>
    <w:rsid w:val="00E6052E"/>
    <w:rsid w:val="00E94276"/>
    <w:rsid w:val="00E96CF5"/>
    <w:rsid w:val="00EB45BC"/>
    <w:rsid w:val="00F74A0C"/>
    <w:rsid w:val="00FD1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03B"/>
    <w:rPr>
      <w:rFonts w:ascii="Calibri" w:eastAsia="Calibri" w:hAnsi="Calibri" w:cs="Times New Roman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A2703B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A2703B"/>
    <w:pPr>
      <w:keepNext/>
      <w:spacing w:after="0" w:line="240" w:lineRule="auto"/>
      <w:ind w:firstLine="284"/>
      <w:jc w:val="both"/>
      <w:outlineLvl w:val="1"/>
    </w:pPr>
    <w:rPr>
      <w:rFonts w:ascii="Times New Roman" w:hAnsi="Times New Roman"/>
      <w:bCs/>
      <w:iCs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03B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703B"/>
    <w:rPr>
      <w:color w:val="0000FF"/>
      <w:u w:val="single"/>
    </w:rPr>
  </w:style>
  <w:style w:type="paragraph" w:styleId="a4">
    <w:name w:val="No Spacing"/>
    <w:uiPriority w:val="1"/>
    <w:qFormat/>
    <w:rsid w:val="00A2703B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10">
    <w:name w:val="Заголовок 1 Знак"/>
    <w:basedOn w:val="a0"/>
    <w:link w:val="1"/>
    <w:uiPriority w:val="9"/>
    <w:rsid w:val="00A2703B"/>
    <w:rPr>
      <w:rFonts w:ascii="Calibri Light" w:eastAsia="Times New Roman" w:hAnsi="Calibri Light" w:cs="Times New Roman"/>
      <w:b/>
      <w:bCs/>
      <w:color w:val="2E74B5"/>
      <w:sz w:val="28"/>
      <w:szCs w:val="28"/>
      <w:lang w:val="en-GB"/>
    </w:rPr>
  </w:style>
  <w:style w:type="character" w:customStyle="1" w:styleId="20">
    <w:name w:val="Заголовок 2 Знак"/>
    <w:basedOn w:val="a0"/>
    <w:link w:val="2"/>
    <w:rsid w:val="00A2703B"/>
    <w:rPr>
      <w:rFonts w:ascii="Times New Roman" w:eastAsia="Calibri" w:hAnsi="Times New Roman" w:cs="Times New Roman"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2703B"/>
    <w:rPr>
      <w:rFonts w:ascii="Calibri Light" w:eastAsia="Times New Roman" w:hAnsi="Calibri Light" w:cs="Times New Roman"/>
      <w:b/>
      <w:bCs/>
      <w:color w:val="5B9BD5"/>
      <w:lang w:val="en-GB"/>
    </w:rPr>
  </w:style>
  <w:style w:type="numbering" w:customStyle="1" w:styleId="11">
    <w:name w:val="Нет списка1"/>
    <w:next w:val="a2"/>
    <w:uiPriority w:val="99"/>
    <w:semiHidden/>
    <w:unhideWhenUsed/>
    <w:rsid w:val="00A2703B"/>
  </w:style>
  <w:style w:type="paragraph" w:styleId="a5">
    <w:name w:val="List Paragraph"/>
    <w:basedOn w:val="a"/>
    <w:uiPriority w:val="34"/>
    <w:qFormat/>
    <w:rsid w:val="00A2703B"/>
    <w:pPr>
      <w:ind w:left="720"/>
    </w:pPr>
    <w:rPr>
      <w:lang w:val="uk-UA"/>
    </w:rPr>
  </w:style>
  <w:style w:type="paragraph" w:customStyle="1" w:styleId="12">
    <w:name w:val="Абзац списку1"/>
    <w:basedOn w:val="a"/>
    <w:uiPriority w:val="99"/>
    <w:rsid w:val="00A2703B"/>
    <w:pPr>
      <w:spacing w:after="200" w:line="276" w:lineRule="auto"/>
      <w:ind w:left="720"/>
    </w:pPr>
    <w:rPr>
      <w:rFonts w:eastAsia="Times New Roman"/>
      <w:lang w:val="ru-RU"/>
    </w:rPr>
  </w:style>
  <w:style w:type="table" w:styleId="a6">
    <w:name w:val="Table Grid"/>
    <w:basedOn w:val="a1"/>
    <w:uiPriority w:val="39"/>
    <w:rsid w:val="00A27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270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703B"/>
    <w:rPr>
      <w:rFonts w:ascii="Calibri" w:eastAsia="Calibri" w:hAnsi="Calibri" w:cs="Times New Roman"/>
      <w:lang w:val="en-GB"/>
    </w:rPr>
  </w:style>
  <w:style w:type="paragraph" w:styleId="a9">
    <w:name w:val="footer"/>
    <w:basedOn w:val="a"/>
    <w:link w:val="aa"/>
    <w:unhideWhenUsed/>
    <w:rsid w:val="00A2703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A2703B"/>
    <w:rPr>
      <w:rFonts w:ascii="Calibri" w:eastAsia="Calibri" w:hAnsi="Calibri" w:cs="Times New Roman"/>
      <w:lang w:val="en-GB"/>
    </w:rPr>
  </w:style>
  <w:style w:type="character" w:customStyle="1" w:styleId="fontstyle01">
    <w:name w:val="fontstyle01"/>
    <w:rsid w:val="00A2703B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27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703B"/>
    <w:rPr>
      <w:rFonts w:ascii="Segoe UI" w:eastAsia="Calibri" w:hAnsi="Segoe UI" w:cs="Segoe UI"/>
      <w:sz w:val="18"/>
      <w:szCs w:val="18"/>
      <w:lang w:val="en-GB"/>
    </w:rPr>
  </w:style>
  <w:style w:type="character" w:styleId="ad">
    <w:name w:val="annotation reference"/>
    <w:uiPriority w:val="99"/>
    <w:semiHidden/>
    <w:unhideWhenUsed/>
    <w:rsid w:val="00A2703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2703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2703B"/>
    <w:rPr>
      <w:rFonts w:ascii="Calibri" w:eastAsia="Calibri" w:hAnsi="Calibri" w:cs="Times New Roman"/>
      <w:sz w:val="20"/>
      <w:szCs w:val="20"/>
      <w:lang w:val="en-GB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2703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2703B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af2">
    <w:name w:val="Body Text"/>
    <w:basedOn w:val="a"/>
    <w:link w:val="af3"/>
    <w:uiPriority w:val="99"/>
    <w:rsid w:val="00A2703B"/>
    <w:pPr>
      <w:spacing w:after="120" w:line="240" w:lineRule="auto"/>
    </w:pPr>
    <w:rPr>
      <w:rFonts w:ascii="Arial" w:eastAsia="Times New Roman" w:hAnsi="Arial" w:cs="Arial"/>
      <w:b/>
      <w:sz w:val="24"/>
      <w:szCs w:val="24"/>
      <w:lang w:val="en-US"/>
    </w:rPr>
  </w:style>
  <w:style w:type="character" w:customStyle="1" w:styleId="af3">
    <w:name w:val="Основной текст Знак"/>
    <w:basedOn w:val="a0"/>
    <w:link w:val="af2"/>
    <w:uiPriority w:val="99"/>
    <w:rsid w:val="00A2703B"/>
    <w:rPr>
      <w:rFonts w:ascii="Arial" w:eastAsia="Times New Roman" w:hAnsi="Arial" w:cs="Arial"/>
      <w:b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A2703B"/>
  </w:style>
  <w:style w:type="paragraph" w:styleId="af4">
    <w:name w:val="caption"/>
    <w:basedOn w:val="a"/>
    <w:next w:val="a"/>
    <w:uiPriority w:val="35"/>
    <w:unhideWhenUsed/>
    <w:qFormat/>
    <w:rsid w:val="00A2703B"/>
    <w:pPr>
      <w:spacing w:after="200" w:line="240" w:lineRule="auto"/>
    </w:pPr>
    <w:rPr>
      <w:b/>
      <w:bCs/>
      <w:color w:val="5B9BD5"/>
      <w:sz w:val="18"/>
      <w:szCs w:val="18"/>
      <w:lang w:val="en-US"/>
    </w:rPr>
  </w:style>
  <w:style w:type="table" w:customStyle="1" w:styleId="13">
    <w:name w:val="Сетка таблицы1"/>
    <w:basedOn w:val="a1"/>
    <w:next w:val="a6"/>
    <w:uiPriority w:val="3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3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6"/>
    <w:uiPriority w:val="59"/>
    <w:rsid w:val="00A2703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3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39"/>
    <w:rsid w:val="00A27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5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59"/>
    <w:rsid w:val="00A2703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Revision"/>
    <w:hidden/>
    <w:uiPriority w:val="99"/>
    <w:semiHidden/>
    <w:rsid w:val="00A2703B"/>
    <w:pPr>
      <w:spacing w:after="0" w:line="240" w:lineRule="auto"/>
    </w:pPr>
    <w:rPr>
      <w:rFonts w:ascii="Calibri" w:eastAsia="Calibri" w:hAnsi="Calibri" w:cs="Times New Roman"/>
      <w:lang w:val="en-GB"/>
    </w:rPr>
  </w:style>
  <w:style w:type="table" w:customStyle="1" w:styleId="151">
    <w:name w:val="Сітка таблиці 1 (світла) – акцент 51"/>
    <w:basedOn w:val="a1"/>
    <w:uiPriority w:val="46"/>
    <w:rsid w:val="00A27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pl-PL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6">
    <w:name w:val="Normal (Web)"/>
    <w:basedOn w:val="a"/>
    <w:uiPriority w:val="99"/>
    <w:semiHidden/>
    <w:unhideWhenUsed/>
    <w:rsid w:val="00A2703B"/>
    <w:rPr>
      <w:rFonts w:ascii="Times New Roman" w:hAnsi="Times New Roman"/>
      <w:sz w:val="24"/>
      <w:szCs w:val="24"/>
    </w:rPr>
  </w:style>
  <w:style w:type="paragraph" w:customStyle="1" w:styleId="msonormal0">
    <w:name w:val="msonormal"/>
    <w:basedOn w:val="a"/>
    <w:rsid w:val="00A27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7">
    <w:name w:val="Strong"/>
    <w:uiPriority w:val="22"/>
    <w:qFormat/>
    <w:rsid w:val="00A2703B"/>
    <w:rPr>
      <w:b/>
      <w:bCs/>
    </w:rPr>
  </w:style>
  <w:style w:type="paragraph" w:customStyle="1" w:styleId="rvps2">
    <w:name w:val="rvps2"/>
    <w:basedOn w:val="a"/>
    <w:rsid w:val="00A270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f8">
    <w:name w:val="FollowedHyperlink"/>
    <w:uiPriority w:val="99"/>
    <w:semiHidden/>
    <w:unhideWhenUsed/>
    <w:rsid w:val="00A2703B"/>
    <w:rPr>
      <w:color w:val="800080"/>
      <w:u w:val="single"/>
    </w:rPr>
  </w:style>
  <w:style w:type="character" w:customStyle="1" w:styleId="fontstyle21">
    <w:name w:val="fontstyle21"/>
    <w:basedOn w:val="a0"/>
    <w:rsid w:val="00E9427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A4BE2-D9E6-4C6F-9A48-CAED9D03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4996</Words>
  <Characters>2849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Dobrobut</dc:creator>
  <cp:keywords/>
  <dc:description/>
  <cp:lastModifiedBy>Секретар</cp:lastModifiedBy>
  <cp:revision>22</cp:revision>
  <cp:lastPrinted>2022-09-28T13:48:00Z</cp:lastPrinted>
  <dcterms:created xsi:type="dcterms:W3CDTF">2022-09-29T08:50:00Z</dcterms:created>
  <dcterms:modified xsi:type="dcterms:W3CDTF">2022-10-04T12:51:00Z</dcterms:modified>
</cp:coreProperties>
</file>